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D3715" w14:textId="77777777" w:rsidR="006E5AE8" w:rsidRPr="00AF3B9A" w:rsidRDefault="006E5AE8" w:rsidP="00F34927">
      <w:pPr>
        <w:spacing w:after="240"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F3B9A">
        <w:rPr>
          <w:rFonts w:ascii="Calibri" w:hAnsi="Calibri" w:cs="Calibri"/>
          <w:b/>
          <w:sz w:val="22"/>
          <w:szCs w:val="22"/>
          <w:u w:val="single"/>
        </w:rPr>
        <w:t xml:space="preserve">Klauzula obowiązku informacyjnego w przypadku przetwarzania wizerunku dzieci  za pośrednictwem stron internetowych, gazetek </w:t>
      </w:r>
      <w:r>
        <w:rPr>
          <w:rFonts w:ascii="Calibri" w:hAnsi="Calibri" w:cs="Calibri"/>
          <w:b/>
          <w:sz w:val="22"/>
          <w:szCs w:val="22"/>
          <w:u w:val="single"/>
        </w:rPr>
        <w:t>przedszkolnych</w:t>
      </w:r>
      <w:r w:rsidRPr="00AF3B9A">
        <w:rPr>
          <w:rFonts w:ascii="Calibri" w:hAnsi="Calibri" w:cs="Calibri"/>
          <w:b/>
          <w:sz w:val="22"/>
          <w:szCs w:val="22"/>
          <w:u w:val="single"/>
        </w:rPr>
        <w:t>, galerii itd.</w:t>
      </w:r>
    </w:p>
    <w:p w14:paraId="2EA6EE08" w14:textId="77777777" w:rsidR="006E5AE8" w:rsidRPr="00AF3B9A" w:rsidRDefault="006E5AE8" w:rsidP="002A5783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>Realizując obowiązek wynikający z art. 13 Rozporządzenia Parlamentu Europejskiego i Rady (UE) 2016/679 z dnia 27 kwietnia 2016 r. w sprawie ochrony osób fizycznych w związku</w:t>
      </w:r>
      <w:r w:rsidRPr="00AF3B9A">
        <w:rPr>
          <w:rFonts w:ascii="Calibri" w:hAnsi="Calibri" w:cs="Calibri"/>
          <w:sz w:val="22"/>
          <w:szCs w:val="22"/>
        </w:rPr>
        <w:br/>
        <w:t>z przetwarzaniem danych osobowych i w sprawie swobodnego przepływu takich danych oraz uchylenia dyrektywy 95/46/WE (</w:t>
      </w:r>
      <w:r w:rsidRPr="00AF3B9A">
        <w:rPr>
          <w:rFonts w:ascii="Calibri" w:hAnsi="Calibri" w:cs="Calibri"/>
          <w:bCs/>
          <w:sz w:val="22"/>
          <w:szCs w:val="22"/>
        </w:rPr>
        <w:t>Dz. U. UE. L. 2016. 119. 1) – zw. dalej RODO, informujemy, że:</w:t>
      </w:r>
    </w:p>
    <w:p w14:paraId="550674BC" w14:textId="77777777" w:rsidR="006E5AE8" w:rsidRPr="00C42B69" w:rsidRDefault="006E5AE8" w:rsidP="00F92C5C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C42B69">
        <w:rPr>
          <w:rFonts w:ascii="Calibri Light" w:hAnsi="Calibri Light" w:cs="Calibri Light"/>
          <w:sz w:val="22"/>
          <w:szCs w:val="22"/>
        </w:rPr>
        <w:t xml:space="preserve">Administratorem danych osobowych jest  </w:t>
      </w:r>
      <w:r w:rsidRPr="00C42B69">
        <w:rPr>
          <w:rFonts w:ascii="Calibri Light" w:hAnsi="Calibri Light" w:cs="Calibri Light"/>
        </w:rPr>
        <w:t xml:space="preserve">Przedszkole </w:t>
      </w:r>
      <w:r>
        <w:rPr>
          <w:rFonts w:ascii="Calibri Light" w:hAnsi="Calibri Light" w:cs="Calibri Light"/>
        </w:rPr>
        <w:t>nr 439</w:t>
      </w:r>
      <w:r w:rsidRPr="00C42B69">
        <w:rPr>
          <w:rFonts w:ascii="Calibri Light" w:hAnsi="Calibri Light" w:cs="Calibri Light"/>
        </w:rPr>
        <w:t xml:space="preserve"> w Warszawie </w:t>
      </w:r>
      <w:r w:rsidRPr="00C42B69">
        <w:rPr>
          <w:rFonts w:ascii="Calibri Light" w:hAnsi="Calibri Light" w:cs="Calibri Light"/>
          <w:sz w:val="22"/>
          <w:szCs w:val="22"/>
        </w:rPr>
        <w:t xml:space="preserve">zwany dalej Administratorem lub Placówką. Jeśli chcesz zapytać o swoje prawa w zakresie przetwarzania danych osobowych, kontakt z inspektorem ochrony danych jest możliwy za pośrednictwem telefonu, poczty elektronicznej lub poczty tradycyjnej: </w:t>
      </w:r>
    </w:p>
    <w:p w14:paraId="73B9233D" w14:textId="77777777" w:rsidR="006E5AE8" w:rsidRPr="00AF3B9A" w:rsidRDefault="006E5AE8" w:rsidP="00F92C5C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ook w:val="00A0" w:firstRow="1" w:lastRow="0" w:firstColumn="1" w:lastColumn="0" w:noHBand="0" w:noVBand="0"/>
      </w:tblPr>
      <w:tblGrid>
        <w:gridCol w:w="2255"/>
        <w:gridCol w:w="6689"/>
      </w:tblGrid>
      <w:tr w:rsidR="006E5AE8" w14:paraId="7128535E" w14:textId="77777777" w:rsidTr="00A03835">
        <w:trPr>
          <w:trHeight w:val="364"/>
        </w:trPr>
        <w:tc>
          <w:tcPr>
            <w:tcW w:w="2268" w:type="dxa"/>
            <w:tcBorders>
              <w:top w:val="single" w:sz="8" w:space="0" w:color="5B9BD5"/>
              <w:bottom w:val="nil"/>
              <w:right w:val="nil"/>
            </w:tcBorders>
            <w:shd w:val="clear" w:color="auto" w:fill="5B9BD5"/>
          </w:tcPr>
          <w:p w14:paraId="2089DE49" w14:textId="77777777" w:rsidR="006E5AE8" w:rsidRPr="00A03835" w:rsidRDefault="006E5AE8" w:rsidP="00A03835">
            <w:pPr>
              <w:pStyle w:val="Akapitzlist"/>
              <w:spacing w:after="240" w:line="276" w:lineRule="auto"/>
              <w:ind w:left="0"/>
              <w:jc w:val="both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</w:p>
        </w:tc>
        <w:tc>
          <w:tcPr>
            <w:tcW w:w="6804" w:type="dxa"/>
            <w:tcBorders>
              <w:top w:val="single" w:sz="8" w:space="0" w:color="5B9BD5"/>
              <w:left w:val="nil"/>
              <w:bottom w:val="nil"/>
            </w:tcBorders>
            <w:shd w:val="clear" w:color="auto" w:fill="5B9BD5"/>
          </w:tcPr>
          <w:p w14:paraId="64216B90" w14:textId="77777777" w:rsidR="006E5AE8" w:rsidRPr="00A03835" w:rsidRDefault="006E5AE8" w:rsidP="00A03835">
            <w:pPr>
              <w:pStyle w:val="Akapitzlist"/>
              <w:spacing w:after="240" w:line="276" w:lineRule="auto"/>
              <w:ind w:left="0"/>
              <w:jc w:val="both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</w:p>
        </w:tc>
      </w:tr>
      <w:tr w:rsidR="006E5AE8" w14:paraId="05231611" w14:textId="77777777" w:rsidTr="00A03835">
        <w:trPr>
          <w:trHeight w:val="392"/>
        </w:trPr>
        <w:tc>
          <w:tcPr>
            <w:tcW w:w="2268" w:type="dxa"/>
            <w:tcBorders>
              <w:top w:val="single" w:sz="8" w:space="0" w:color="5B9BD5"/>
              <w:bottom w:val="single" w:sz="8" w:space="0" w:color="5B9BD5"/>
              <w:right w:val="nil"/>
            </w:tcBorders>
          </w:tcPr>
          <w:p w14:paraId="3313381B" w14:textId="77777777" w:rsidR="006E5AE8" w:rsidRPr="00A03835" w:rsidRDefault="006E5AE8" w:rsidP="00A03835">
            <w:pPr>
              <w:pStyle w:val="Akapitzlist"/>
              <w:spacing w:after="240" w:line="276" w:lineRule="auto"/>
              <w:ind w:left="0"/>
              <w:jc w:val="both"/>
              <w:rPr>
                <w:rFonts w:ascii="Calibri" w:hAnsi="Calibri" w:cs="Calibri"/>
                <w:b/>
                <w:bCs/>
                <w:lang w:eastAsia="en-US"/>
              </w:rPr>
            </w:pPr>
            <w:r w:rsidRPr="00A038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804" w:type="dxa"/>
            <w:tcBorders>
              <w:top w:val="single" w:sz="8" w:space="0" w:color="5B9BD5"/>
              <w:left w:val="nil"/>
              <w:bottom w:val="single" w:sz="8" w:space="0" w:color="5B9BD5"/>
            </w:tcBorders>
          </w:tcPr>
          <w:p w14:paraId="035C4080" w14:textId="77777777" w:rsidR="006E5AE8" w:rsidRPr="00A03835" w:rsidRDefault="006E5AE8" w:rsidP="00A03835">
            <w:pPr>
              <w:pStyle w:val="Akapitzlist"/>
              <w:spacing w:after="240" w:line="276" w:lineRule="auto"/>
              <w:ind w:left="0"/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797 891 881</w:t>
            </w:r>
          </w:p>
        </w:tc>
      </w:tr>
      <w:tr w:rsidR="006E5AE8" w14:paraId="0F10653F" w14:textId="77777777" w:rsidTr="00A03835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E123A0E" w14:textId="77777777" w:rsidR="006E5AE8" w:rsidRPr="00A03835" w:rsidRDefault="006E5AE8" w:rsidP="00A03835">
            <w:pPr>
              <w:pStyle w:val="Akapitzlist"/>
              <w:spacing w:after="240" w:line="276" w:lineRule="auto"/>
              <w:ind w:left="0"/>
              <w:jc w:val="both"/>
              <w:rPr>
                <w:rFonts w:ascii="Calibri" w:hAnsi="Calibri" w:cs="Calibri"/>
                <w:b/>
                <w:bCs/>
                <w:lang w:eastAsia="en-US"/>
              </w:rPr>
            </w:pPr>
            <w:r w:rsidRPr="00A038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</w:tcBorders>
          </w:tcPr>
          <w:p w14:paraId="0C4A078D" w14:textId="77777777" w:rsidR="006E5AE8" w:rsidRPr="00A03835" w:rsidRDefault="006E5AE8" w:rsidP="00A03835">
            <w:pPr>
              <w:spacing w:after="240" w:line="276" w:lineRule="auto"/>
              <w:jc w:val="both"/>
              <w:rPr>
                <w:rFonts w:ascii="Calibri" w:hAnsi="Calibri" w:cs="Calibri"/>
                <w:lang w:eastAsia="en-US"/>
              </w:rPr>
            </w:pPr>
            <w:r w:rsidRPr="00A03835">
              <w:rPr>
                <w:rFonts w:ascii="Calibri" w:hAnsi="Calibri" w:cs="Calibri"/>
                <w:sz w:val="22"/>
                <w:szCs w:val="22"/>
                <w:lang w:eastAsia="en-US"/>
              </w:rPr>
              <w:t>Iod.oswiataursus@dbfoursus.waw.pl</w:t>
            </w:r>
          </w:p>
        </w:tc>
      </w:tr>
      <w:tr w:rsidR="006E5AE8" w14:paraId="4577751E" w14:textId="77777777" w:rsidTr="00A03835">
        <w:tc>
          <w:tcPr>
            <w:tcW w:w="2268" w:type="dxa"/>
            <w:tcBorders>
              <w:top w:val="single" w:sz="8" w:space="0" w:color="5B9BD5"/>
              <w:bottom w:val="single" w:sz="8" w:space="0" w:color="5B9BD5"/>
              <w:right w:val="nil"/>
            </w:tcBorders>
          </w:tcPr>
          <w:p w14:paraId="0308DE22" w14:textId="77777777" w:rsidR="006E5AE8" w:rsidRPr="00A03835" w:rsidRDefault="006E5AE8" w:rsidP="00A03835">
            <w:pPr>
              <w:pStyle w:val="Akapitzlist"/>
              <w:spacing w:after="240" w:line="276" w:lineRule="auto"/>
              <w:ind w:left="0"/>
              <w:jc w:val="both"/>
              <w:rPr>
                <w:rFonts w:ascii="Calibri" w:hAnsi="Calibri" w:cs="Calibri"/>
                <w:b/>
                <w:bCs/>
                <w:lang w:eastAsia="en-US"/>
              </w:rPr>
            </w:pPr>
            <w:r w:rsidRPr="00A038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adres korespondencyjny</w:t>
            </w:r>
          </w:p>
        </w:tc>
        <w:tc>
          <w:tcPr>
            <w:tcW w:w="6804" w:type="dxa"/>
            <w:tcBorders>
              <w:top w:val="single" w:sz="8" w:space="0" w:color="5B9BD5"/>
              <w:left w:val="nil"/>
              <w:bottom w:val="single" w:sz="8" w:space="0" w:color="5B9BD5"/>
            </w:tcBorders>
          </w:tcPr>
          <w:p w14:paraId="063E7354" w14:textId="77777777" w:rsidR="006E5AE8" w:rsidRDefault="006E5AE8" w:rsidP="00A0383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Przedszkole nr 439</w:t>
            </w:r>
          </w:p>
          <w:p w14:paraId="24DB211B" w14:textId="77777777" w:rsidR="006E5AE8" w:rsidRPr="00A03835" w:rsidRDefault="006E5AE8" w:rsidP="00A03835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ul. Walerego Sławka 2a</w:t>
            </w:r>
          </w:p>
          <w:p w14:paraId="0591CD23" w14:textId="77777777" w:rsidR="006E5AE8" w:rsidRPr="00A03835" w:rsidRDefault="006E5AE8" w:rsidP="00A03835">
            <w:pPr>
              <w:spacing w:line="276" w:lineRule="auto"/>
              <w:rPr>
                <w:rFonts w:cs="Calibri"/>
              </w:rPr>
            </w:pPr>
            <w:r w:rsidRPr="00A03835">
              <w:rPr>
                <w:rFonts w:cs="Calibri"/>
                <w:sz w:val="22"/>
                <w:szCs w:val="22"/>
              </w:rPr>
              <w:t xml:space="preserve">02-495 Warszawa </w:t>
            </w:r>
            <w:r w:rsidRPr="00A03835">
              <w:rPr>
                <w:rFonts w:ascii="Calibri" w:hAnsi="Calibri" w:cs="Calibri"/>
                <w:color w:val="FF0000"/>
                <w:sz w:val="22"/>
                <w:szCs w:val="22"/>
                <w:highlight w:val="yellow"/>
                <w:lang w:eastAsia="en-US"/>
              </w:rPr>
              <w:br/>
            </w:r>
            <w:r w:rsidRPr="00A03835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z dopiskiem: „Inspektor Ochrony Danych Osobowych”</w:t>
            </w:r>
          </w:p>
        </w:tc>
      </w:tr>
    </w:tbl>
    <w:p w14:paraId="12D4E757" w14:textId="77777777" w:rsidR="006E5AE8" w:rsidRPr="00AF3B9A" w:rsidRDefault="006E5AE8" w:rsidP="006459C7">
      <w:pPr>
        <w:pStyle w:val="Akapitzlist"/>
        <w:spacing w:after="24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0CBBB1E6" w14:textId="77777777" w:rsidR="006E5AE8" w:rsidRPr="00AF3B9A" w:rsidRDefault="006E5AE8" w:rsidP="00F35C64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>Podstawą pozyskania i przetwarzania przez Administratora danych osobowych jest</w:t>
      </w:r>
      <w:r w:rsidRPr="00AF3B9A">
        <w:rPr>
          <w:rFonts w:ascii="Calibri" w:hAnsi="Calibri" w:cs="Calibri"/>
          <w:sz w:val="22"/>
          <w:szCs w:val="22"/>
        </w:rPr>
        <w:br/>
        <w:t xml:space="preserve">art. 6 ust. 1 lit. a) RODO.W przypadku jeśli publikacja wizerunku będzie wiązać się z przetwarzaniem szczególnej kategorii danych, przetwarzanie odbywa się na podstawie art. 9 ust. 2 lit. a) RODO.  W obu przypadkach jest to zgoda. </w:t>
      </w:r>
    </w:p>
    <w:p w14:paraId="17A48E5D" w14:textId="77777777" w:rsidR="006E5AE8" w:rsidRPr="00AF3B9A" w:rsidRDefault="006E5AE8" w:rsidP="00F92C5C">
      <w:pPr>
        <w:pStyle w:val="Akapitzlist"/>
        <w:spacing w:after="24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1EF6360B" w14:textId="77777777" w:rsidR="006E5AE8" w:rsidRPr="00AF3B9A" w:rsidRDefault="006E5AE8" w:rsidP="00F92C5C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>Dane osobowe dziecka w zakresie jego wizerunku będą przetwarzane w celu publikacji</w:t>
      </w:r>
      <w:r w:rsidRPr="00AF3B9A">
        <w:rPr>
          <w:rFonts w:ascii="Calibri" w:hAnsi="Calibri" w:cs="Calibri"/>
          <w:sz w:val="22"/>
          <w:szCs w:val="22"/>
        </w:rPr>
        <w:br/>
        <w:t xml:space="preserve">na stronie internetowej </w:t>
      </w:r>
      <w:r>
        <w:rPr>
          <w:rFonts w:ascii="Calibri" w:hAnsi="Calibri" w:cs="Calibri"/>
          <w:sz w:val="22"/>
          <w:szCs w:val="22"/>
        </w:rPr>
        <w:t>przedszkola</w:t>
      </w:r>
      <w:r w:rsidRPr="00AF3B9A">
        <w:rPr>
          <w:rFonts w:ascii="Calibri" w:hAnsi="Calibri" w:cs="Calibri"/>
          <w:sz w:val="22"/>
          <w:szCs w:val="22"/>
        </w:rPr>
        <w:t xml:space="preserve">/ w gazetce </w:t>
      </w:r>
      <w:r>
        <w:rPr>
          <w:rFonts w:ascii="Calibri" w:hAnsi="Calibri" w:cs="Calibri"/>
          <w:sz w:val="22"/>
          <w:szCs w:val="22"/>
        </w:rPr>
        <w:t>przedszkola</w:t>
      </w:r>
      <w:r w:rsidRPr="00AF3B9A">
        <w:rPr>
          <w:rFonts w:ascii="Calibri" w:hAnsi="Calibri" w:cs="Calibri"/>
          <w:sz w:val="22"/>
          <w:szCs w:val="22"/>
        </w:rPr>
        <w:t xml:space="preserve"> /galerii.</w:t>
      </w:r>
    </w:p>
    <w:p w14:paraId="6683F692" w14:textId="77777777" w:rsidR="006E5AE8" w:rsidRPr="00AF3B9A" w:rsidRDefault="006E5AE8" w:rsidP="00F92C5C">
      <w:pPr>
        <w:pStyle w:val="Akapitzlist"/>
        <w:spacing w:after="24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6F97302E" w14:textId="77777777" w:rsidR="006E5AE8" w:rsidRPr="00AF3B9A" w:rsidRDefault="006E5AE8" w:rsidP="004C1A20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>Podanie danych jest dobrowolne. Brak wyrażenia zgody nie wiąże się z żadnymi konsekwencjami. Wyrażoną zgodę można w każdej chwili wycofać, ale nie wpłynie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AF3B9A">
        <w:rPr>
          <w:rFonts w:ascii="Calibri" w:hAnsi="Calibri" w:cs="Calibri"/>
          <w:sz w:val="22"/>
          <w:szCs w:val="22"/>
        </w:rPr>
        <w:t>to na zgodność z prawem przetwarzania, którego dokonano na podstawie zgody przed</w:t>
      </w:r>
      <w:r>
        <w:rPr>
          <w:rFonts w:ascii="Calibri" w:hAnsi="Calibri" w:cs="Calibri"/>
          <w:sz w:val="22"/>
          <w:szCs w:val="22"/>
        </w:rPr>
        <w:t xml:space="preserve"> </w:t>
      </w:r>
      <w:r w:rsidRPr="00AF3B9A">
        <w:rPr>
          <w:rFonts w:ascii="Calibri" w:hAnsi="Calibri" w:cs="Calibri"/>
          <w:sz w:val="22"/>
          <w:szCs w:val="22"/>
        </w:rPr>
        <w:t>jej wycofaniem.</w:t>
      </w:r>
    </w:p>
    <w:p w14:paraId="16203931" w14:textId="77777777" w:rsidR="006E5AE8" w:rsidRPr="00AF3B9A" w:rsidRDefault="006E5AE8" w:rsidP="002A5783">
      <w:pPr>
        <w:pStyle w:val="Akapitzlist"/>
        <w:rPr>
          <w:rFonts w:ascii="Calibri" w:hAnsi="Calibri" w:cs="Calibri"/>
          <w:sz w:val="22"/>
          <w:szCs w:val="22"/>
        </w:rPr>
      </w:pPr>
    </w:p>
    <w:p w14:paraId="6D3ED69A" w14:textId="77777777" w:rsidR="006E5AE8" w:rsidRPr="00AF3B9A" w:rsidRDefault="006E5AE8" w:rsidP="00F92C5C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>Administrator będzie udostępniać dane osobowe innym odbiorcom poprzez zamieszczenie wizerunku dziecka w Internecie/gazetce</w:t>
      </w:r>
      <w:r>
        <w:rPr>
          <w:rFonts w:ascii="Calibri" w:hAnsi="Calibri" w:cs="Calibri"/>
          <w:sz w:val="22"/>
          <w:szCs w:val="22"/>
        </w:rPr>
        <w:t xml:space="preserve"> </w:t>
      </w:r>
      <w:r w:rsidRPr="00AF3B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przedszkolnej</w:t>
      </w:r>
      <w:r w:rsidRPr="00AF3B9A">
        <w:rPr>
          <w:rFonts w:ascii="Calibri" w:hAnsi="Calibri" w:cs="Calibri"/>
          <w:sz w:val="22"/>
          <w:szCs w:val="22"/>
        </w:rPr>
        <w:t xml:space="preserve">/ galerii, a zatem skala odbiorców może być trudna do oszacowania. Oprócz tego Administrator będzie mógł przekazywać dane osobowe podmiotom, które w ramach powierzenia przetwarzania danych przetwarzają dane osobowe na rzecz Administratora. </w:t>
      </w:r>
    </w:p>
    <w:p w14:paraId="1EBBCEEE" w14:textId="77777777" w:rsidR="006E5AE8" w:rsidRPr="00AF3B9A" w:rsidRDefault="006E5AE8" w:rsidP="00452F62">
      <w:pPr>
        <w:pStyle w:val="Akapitzlist"/>
        <w:rPr>
          <w:rFonts w:ascii="Calibri" w:hAnsi="Calibri" w:cs="Calibri"/>
          <w:sz w:val="22"/>
          <w:szCs w:val="22"/>
        </w:rPr>
      </w:pPr>
    </w:p>
    <w:p w14:paraId="25FE330A" w14:textId="77777777" w:rsidR="006E5AE8" w:rsidRPr="00AF3B9A" w:rsidRDefault="006E5AE8" w:rsidP="002A5783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>Dane osobowe nie będą przekazywane do państw trzecich i organizacji międzynarodowych.</w:t>
      </w:r>
    </w:p>
    <w:p w14:paraId="23F8D16A" w14:textId="77777777" w:rsidR="006E5AE8" w:rsidRPr="00AF3B9A" w:rsidRDefault="006E5AE8" w:rsidP="002A5783">
      <w:pPr>
        <w:pStyle w:val="Akapitzlist"/>
        <w:rPr>
          <w:rFonts w:ascii="Calibri" w:hAnsi="Calibri" w:cs="Calibri"/>
          <w:sz w:val="22"/>
          <w:szCs w:val="22"/>
        </w:rPr>
      </w:pPr>
    </w:p>
    <w:p w14:paraId="1B868DA0" w14:textId="77777777" w:rsidR="006E5AE8" w:rsidRPr="00AF3B9A" w:rsidRDefault="006E5AE8" w:rsidP="002A5783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>Dane osobowe nie będą podlegały profilowaniu ani zautomatyzowanemu podejmowaniu decyzji.</w:t>
      </w:r>
    </w:p>
    <w:p w14:paraId="13F3FCDC" w14:textId="77777777" w:rsidR="006E5AE8" w:rsidRPr="00AF3B9A" w:rsidRDefault="006E5AE8" w:rsidP="002A5783">
      <w:pPr>
        <w:pStyle w:val="Akapitzlist"/>
        <w:rPr>
          <w:rFonts w:ascii="Calibri" w:hAnsi="Calibri" w:cs="Calibri"/>
          <w:sz w:val="22"/>
          <w:szCs w:val="22"/>
        </w:rPr>
      </w:pPr>
    </w:p>
    <w:p w14:paraId="12382D36" w14:textId="77777777" w:rsidR="006E5AE8" w:rsidRPr="00AF3B9A" w:rsidRDefault="006E5AE8" w:rsidP="002A5783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lastRenderedPageBreak/>
        <w:t xml:space="preserve">Administrator będzie przetwarzał dane osobowe do czasu wycofania zgody na przetwarzanie danych. Administrator może też usunąć dane osobowe wcześniej, jeśli uzna, że skończył się cel przetwarzania tych danych. </w:t>
      </w:r>
    </w:p>
    <w:p w14:paraId="102B2751" w14:textId="77777777" w:rsidR="006E5AE8" w:rsidRPr="00AF3B9A" w:rsidRDefault="006E5AE8" w:rsidP="002A5783">
      <w:pPr>
        <w:pStyle w:val="Akapitzlist"/>
        <w:rPr>
          <w:rFonts w:ascii="Calibri" w:hAnsi="Calibri" w:cs="Calibri"/>
          <w:sz w:val="22"/>
          <w:szCs w:val="22"/>
        </w:rPr>
      </w:pPr>
    </w:p>
    <w:p w14:paraId="629018D4" w14:textId="77777777" w:rsidR="006E5AE8" w:rsidRPr="00AF3B9A" w:rsidRDefault="006E5AE8" w:rsidP="002A5783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 xml:space="preserve">Każdej osobie, której dane osobowe są przetwarzane przez Administratora przysługuje prawo do </w:t>
      </w:r>
      <w:r w:rsidRPr="00AF3B9A">
        <w:rPr>
          <w:rFonts w:ascii="Calibri" w:hAnsi="Calibri" w:cs="Calibri"/>
          <w:sz w:val="22"/>
          <w:szCs w:val="22"/>
          <w:lang w:eastAsia="hi-IN" w:bidi="hi-IN"/>
        </w:rPr>
        <w:t>dostępu do danych osobowych i otrzymania kopii danych osobowych podlegających przetwarzaniu; sprostowania nieprawidłowych danych na podstawie</w:t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</w:t>
      </w:r>
      <w:r w:rsidRPr="00AF3B9A">
        <w:rPr>
          <w:rFonts w:ascii="Calibri" w:hAnsi="Calibri" w:cs="Calibri"/>
          <w:sz w:val="22"/>
          <w:szCs w:val="22"/>
          <w:lang w:eastAsia="hi-IN" w:bidi="hi-IN"/>
        </w:rPr>
        <w:t>art.</w:t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</w:t>
      </w:r>
      <w:r w:rsidRPr="00AF3B9A">
        <w:rPr>
          <w:rFonts w:ascii="Calibri" w:hAnsi="Calibri" w:cs="Calibri"/>
          <w:sz w:val="22"/>
          <w:szCs w:val="22"/>
          <w:lang w:eastAsia="hi-IN" w:bidi="hi-IN"/>
        </w:rPr>
        <w:t>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 skazanych w art. 21 RODO; przenoszenia dostarczonych danych, przetwarzanych w sposób zautomatyzowany.</w:t>
      </w:r>
    </w:p>
    <w:p w14:paraId="4D156504" w14:textId="77777777" w:rsidR="006E5AE8" w:rsidRPr="00AF3B9A" w:rsidRDefault="006E5AE8" w:rsidP="002A5783">
      <w:pPr>
        <w:pStyle w:val="Akapitzlist"/>
        <w:rPr>
          <w:rFonts w:ascii="Calibri" w:hAnsi="Calibri" w:cs="Calibri"/>
          <w:sz w:val="22"/>
          <w:szCs w:val="22"/>
        </w:rPr>
      </w:pPr>
    </w:p>
    <w:p w14:paraId="48D128CA" w14:textId="77777777" w:rsidR="006E5AE8" w:rsidRPr="00AF3B9A" w:rsidRDefault="006E5AE8" w:rsidP="002A5783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 xml:space="preserve">Każdej osobie, która uważa, że jej dane przetwarzane są niezgodnie z prawem, przysługuje prawo wniesienia skargi do organu nadzorczego (UODO, ul. Stawki 2,00-193 Warszawa). </w:t>
      </w:r>
    </w:p>
    <w:p w14:paraId="1B169B29" w14:textId="77777777" w:rsidR="006E5AE8" w:rsidRPr="00AF3B9A" w:rsidRDefault="006E5AE8" w:rsidP="002A5783">
      <w:pPr>
        <w:tabs>
          <w:tab w:val="left" w:pos="6048"/>
        </w:tabs>
        <w:rPr>
          <w:rFonts w:ascii="Calibri" w:hAnsi="Calibri" w:cs="Calibri"/>
          <w:sz w:val="22"/>
          <w:szCs w:val="22"/>
        </w:rPr>
      </w:pPr>
    </w:p>
    <w:p w14:paraId="4D4B3C33" w14:textId="77777777" w:rsidR="006E5AE8" w:rsidRPr="00AF3B9A" w:rsidRDefault="006E5AE8" w:rsidP="0005462F">
      <w:pPr>
        <w:jc w:val="right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>………………….………………………</w:t>
      </w:r>
    </w:p>
    <w:p w14:paraId="5A51553B" w14:textId="77777777" w:rsidR="006E5AE8" w:rsidRPr="00AF3B9A" w:rsidRDefault="006E5AE8" w:rsidP="0005462F">
      <w:pPr>
        <w:jc w:val="right"/>
        <w:rPr>
          <w:rFonts w:ascii="Calibri" w:hAnsi="Calibri" w:cs="Calibri"/>
          <w:sz w:val="22"/>
          <w:szCs w:val="22"/>
        </w:rPr>
      </w:pPr>
      <w:r w:rsidRPr="00AF3B9A">
        <w:rPr>
          <w:rFonts w:ascii="Calibri" w:hAnsi="Calibri" w:cs="Calibri"/>
          <w:sz w:val="22"/>
          <w:szCs w:val="22"/>
        </w:rPr>
        <w:t>(data i podpis opiekuna prawnego)</w:t>
      </w:r>
    </w:p>
    <w:p w14:paraId="7D3F9711" w14:textId="77777777" w:rsidR="006E5AE8" w:rsidRPr="00AF3B9A" w:rsidRDefault="006E5AE8">
      <w:pPr>
        <w:rPr>
          <w:rFonts w:ascii="Calibri" w:hAnsi="Calibri" w:cs="Calibri"/>
          <w:sz w:val="22"/>
          <w:szCs w:val="22"/>
        </w:rPr>
      </w:pPr>
    </w:p>
    <w:sectPr w:rsidR="006E5AE8" w:rsidRPr="00AF3B9A" w:rsidSect="002F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8F38B9"/>
    <w:multiLevelType w:val="hybridMultilevel"/>
    <w:tmpl w:val="65E2E978"/>
    <w:lvl w:ilvl="0" w:tplc="B6962FF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66"/>
    <w:rsid w:val="000002F1"/>
    <w:rsid w:val="00001D4F"/>
    <w:rsid w:val="0005462F"/>
    <w:rsid w:val="000A6C66"/>
    <w:rsid w:val="000C625B"/>
    <w:rsid w:val="00130825"/>
    <w:rsid w:val="00141C7B"/>
    <w:rsid w:val="001530C6"/>
    <w:rsid w:val="001627F7"/>
    <w:rsid w:val="001A6094"/>
    <w:rsid w:val="00294F97"/>
    <w:rsid w:val="002A5783"/>
    <w:rsid w:val="002E4200"/>
    <w:rsid w:val="002F00BB"/>
    <w:rsid w:val="003859D5"/>
    <w:rsid w:val="00452F62"/>
    <w:rsid w:val="00473A6F"/>
    <w:rsid w:val="004B49BD"/>
    <w:rsid w:val="004C1A20"/>
    <w:rsid w:val="00511D8C"/>
    <w:rsid w:val="00591D19"/>
    <w:rsid w:val="005E5614"/>
    <w:rsid w:val="006459C7"/>
    <w:rsid w:val="00696294"/>
    <w:rsid w:val="006C7222"/>
    <w:rsid w:val="006C74B8"/>
    <w:rsid w:val="006D7871"/>
    <w:rsid w:val="006E5AE8"/>
    <w:rsid w:val="008B1EEC"/>
    <w:rsid w:val="00934618"/>
    <w:rsid w:val="009E4F62"/>
    <w:rsid w:val="00A03835"/>
    <w:rsid w:val="00A56EA8"/>
    <w:rsid w:val="00A87044"/>
    <w:rsid w:val="00AE03D4"/>
    <w:rsid w:val="00AF3B9A"/>
    <w:rsid w:val="00B16ACD"/>
    <w:rsid w:val="00BA3320"/>
    <w:rsid w:val="00C42B69"/>
    <w:rsid w:val="00D373EF"/>
    <w:rsid w:val="00F24872"/>
    <w:rsid w:val="00F34927"/>
    <w:rsid w:val="00F35C64"/>
    <w:rsid w:val="00F87A8C"/>
    <w:rsid w:val="00F9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08CFD"/>
  <w15:docId w15:val="{E3656D20-23A7-4D50-A4D9-32887D4C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78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A57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52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2F62"/>
    <w:rPr>
      <w:rFonts w:ascii="Segoe UI" w:hAnsi="Segoe UI" w:cs="Segoe UI"/>
      <w:sz w:val="18"/>
      <w:szCs w:val="18"/>
      <w:lang w:eastAsia="pl-PL"/>
    </w:rPr>
  </w:style>
  <w:style w:type="table" w:styleId="Jasnalistaakcent1">
    <w:name w:val="Light List Accent 1"/>
    <w:basedOn w:val="Standardowy"/>
    <w:uiPriority w:val="99"/>
    <w:rsid w:val="00F34927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93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Andrzejak</dc:creator>
  <cp:keywords/>
  <dc:description/>
  <cp:lastModifiedBy>Dyrektor</cp:lastModifiedBy>
  <cp:revision>2</cp:revision>
  <cp:lastPrinted>2018-09-02T19:25:00Z</cp:lastPrinted>
  <dcterms:created xsi:type="dcterms:W3CDTF">2020-08-26T06:30:00Z</dcterms:created>
  <dcterms:modified xsi:type="dcterms:W3CDTF">2020-08-26T06:30:00Z</dcterms:modified>
</cp:coreProperties>
</file>